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8D" w:rsidRDefault="00BB3775" w:rsidP="00BB3775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90F287" wp14:editId="6CD14AB9">
            <wp:extent cx="3140016" cy="7512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4573" cy="75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38D">
        <w:rPr>
          <w:rFonts w:cs="Arial" w:hint="cs"/>
          <w:noProof/>
          <w:rtl/>
        </w:rPr>
        <w:drawing>
          <wp:inline distT="0" distB="0" distL="0" distR="0" wp14:anchorId="43AA864F" wp14:editId="7FEF6667">
            <wp:extent cx="1636406" cy="803055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84" cy="8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75" w:rsidRPr="00BB3775" w:rsidRDefault="00BB3775" w:rsidP="00BB3775">
      <w:pPr>
        <w:rPr>
          <w:sz w:val="10"/>
          <w:szCs w:val="10"/>
          <w:rtl/>
        </w:rPr>
      </w:pPr>
    </w:p>
    <w:p w:rsidR="00C6438D" w:rsidRPr="006E1688" w:rsidRDefault="003E31FC" w:rsidP="003E31FC">
      <w:pPr>
        <w:bidi w:val="0"/>
        <w:rPr>
          <w:rFonts w:cs="David"/>
          <w:sz w:val="24"/>
          <w:szCs w:val="24"/>
        </w:rPr>
      </w:pPr>
      <w:r w:rsidRPr="006E1688">
        <w:rPr>
          <w:rFonts w:cs="David" w:hint="cs"/>
          <w:sz w:val="24"/>
          <w:szCs w:val="24"/>
          <w:rtl/>
        </w:rPr>
        <w:t>‏</w:t>
      </w:r>
      <w:r w:rsidRPr="006E1688">
        <w:rPr>
          <w:rFonts w:cs="David"/>
          <w:sz w:val="24"/>
          <w:szCs w:val="24"/>
          <w:rtl/>
        </w:rPr>
        <w:t xml:space="preserve">10 </w:t>
      </w:r>
      <w:r w:rsidRPr="006E1688">
        <w:rPr>
          <w:rFonts w:cs="David" w:hint="cs"/>
          <w:sz w:val="24"/>
          <w:szCs w:val="24"/>
          <w:rtl/>
        </w:rPr>
        <w:t>יולי</w:t>
      </w:r>
      <w:r w:rsidRPr="006E1688">
        <w:rPr>
          <w:rFonts w:cs="David"/>
          <w:sz w:val="24"/>
          <w:szCs w:val="24"/>
          <w:rtl/>
        </w:rPr>
        <w:t xml:space="preserve"> 2015</w:t>
      </w:r>
    </w:p>
    <w:p w:rsidR="006E1688" w:rsidRPr="006E1688" w:rsidRDefault="00B00F27" w:rsidP="003E31FC">
      <w:pPr>
        <w:jc w:val="center"/>
        <w:rPr>
          <w:rFonts w:cs="David"/>
          <w:b/>
          <w:bCs/>
          <w:sz w:val="32"/>
          <w:szCs w:val="32"/>
          <w:rtl/>
        </w:rPr>
      </w:pPr>
      <w:r w:rsidRPr="006E1688">
        <w:rPr>
          <w:rFonts w:cs="David" w:hint="cs"/>
          <w:b/>
          <w:bCs/>
          <w:sz w:val="32"/>
          <w:szCs w:val="32"/>
          <w:rtl/>
        </w:rPr>
        <w:t>קול קורא</w:t>
      </w:r>
    </w:p>
    <w:p w:rsidR="00B00F27" w:rsidRPr="006E1688" w:rsidRDefault="00B00F27" w:rsidP="003E31FC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6E1688">
        <w:rPr>
          <w:rFonts w:cs="David" w:hint="cs"/>
          <w:b/>
          <w:bCs/>
          <w:sz w:val="28"/>
          <w:szCs w:val="28"/>
          <w:u w:val="single"/>
          <w:rtl/>
        </w:rPr>
        <w:t>לסד</w:t>
      </w:r>
      <w:r w:rsidR="003E31FC" w:rsidRPr="006E1688">
        <w:rPr>
          <w:rFonts w:cs="David" w:hint="cs"/>
          <w:b/>
          <w:bCs/>
          <w:sz w:val="28"/>
          <w:szCs w:val="28"/>
          <w:u w:val="single"/>
          <w:rtl/>
        </w:rPr>
        <w:t xml:space="preserve">נת מחקר </w:t>
      </w:r>
      <w:r w:rsidRPr="006E1688">
        <w:rPr>
          <w:rFonts w:cs="David" w:hint="cs"/>
          <w:b/>
          <w:bCs/>
          <w:sz w:val="28"/>
          <w:szCs w:val="28"/>
          <w:u w:val="single"/>
          <w:rtl/>
        </w:rPr>
        <w:t xml:space="preserve">בנושא: מודל </w:t>
      </w:r>
      <w:r w:rsidR="00C23E4B" w:rsidRPr="006E1688">
        <w:rPr>
          <w:rFonts w:cs="David" w:hint="cs"/>
          <w:b/>
          <w:bCs/>
          <w:sz w:val="28"/>
          <w:szCs w:val="28"/>
          <w:u w:val="single"/>
          <w:rtl/>
        </w:rPr>
        <w:t>"</w:t>
      </w:r>
      <w:r w:rsidRPr="006E1688">
        <w:rPr>
          <w:rFonts w:cs="David" w:hint="cs"/>
          <w:b/>
          <w:bCs/>
          <w:sz w:val="28"/>
          <w:szCs w:val="28"/>
          <w:u w:val="single"/>
          <w:rtl/>
        </w:rPr>
        <w:t>צבא העם"</w:t>
      </w:r>
    </w:p>
    <w:p w:rsidR="00DF1F1A" w:rsidRPr="006E1688" w:rsidRDefault="00DF1F1A" w:rsidP="00B00F27">
      <w:pPr>
        <w:jc w:val="center"/>
        <w:rPr>
          <w:rFonts w:cs="David"/>
          <w:b/>
          <w:bCs/>
          <w:sz w:val="2"/>
          <w:szCs w:val="2"/>
          <w:rtl/>
        </w:rPr>
      </w:pPr>
    </w:p>
    <w:p w:rsidR="00B00F27" w:rsidRDefault="00B00F27" w:rsidP="006E1688">
      <w:pPr>
        <w:spacing w:line="480" w:lineRule="auto"/>
        <w:jc w:val="both"/>
        <w:rPr>
          <w:rFonts w:cs="David"/>
          <w:sz w:val="24"/>
          <w:szCs w:val="24"/>
          <w:rtl/>
        </w:rPr>
      </w:pPr>
      <w:r w:rsidRPr="00C6438D">
        <w:rPr>
          <w:rFonts w:cs="David" w:hint="cs"/>
          <w:sz w:val="24"/>
          <w:szCs w:val="24"/>
          <w:rtl/>
        </w:rPr>
        <w:t xml:space="preserve">התכנית לחקר יחסי צבא-חברה במכון למחקרי ביטחון לאומי </w:t>
      </w:r>
      <w:r w:rsidR="003E31FC">
        <w:rPr>
          <w:rFonts w:cs="David"/>
          <w:sz w:val="24"/>
          <w:szCs w:val="24"/>
        </w:rPr>
        <w:t>INSS</w:t>
      </w:r>
      <w:r w:rsidR="003E31FC">
        <w:rPr>
          <w:rFonts w:cs="David" w:hint="cs"/>
          <w:sz w:val="24"/>
          <w:szCs w:val="24"/>
          <w:rtl/>
        </w:rPr>
        <w:t xml:space="preserve"> שליד אוניברסיטת תל אביב</w:t>
      </w:r>
      <w:r w:rsidR="00D11486">
        <w:rPr>
          <w:rFonts w:cs="David" w:hint="cs"/>
          <w:sz w:val="24"/>
          <w:szCs w:val="24"/>
          <w:rtl/>
        </w:rPr>
        <w:t>, בשיתוף האגודה לחקר יחסי צבא</w:t>
      </w:r>
      <w:r w:rsidR="006E1688">
        <w:rPr>
          <w:rFonts w:cs="David" w:hint="cs"/>
          <w:sz w:val="24"/>
          <w:szCs w:val="24"/>
          <w:rtl/>
        </w:rPr>
        <w:t>-חברה</w:t>
      </w:r>
      <w:r w:rsidR="003E31FC">
        <w:rPr>
          <w:rFonts w:cs="David" w:hint="cs"/>
          <w:sz w:val="24"/>
          <w:szCs w:val="24"/>
          <w:rtl/>
        </w:rPr>
        <w:t xml:space="preserve"> </w:t>
      </w:r>
      <w:r w:rsidRPr="00C6438D">
        <w:rPr>
          <w:rFonts w:cs="David" w:hint="cs"/>
          <w:sz w:val="24"/>
          <w:szCs w:val="24"/>
          <w:rtl/>
        </w:rPr>
        <w:t>מזמינ</w:t>
      </w:r>
      <w:r w:rsidR="00D11486">
        <w:rPr>
          <w:rFonts w:cs="David" w:hint="cs"/>
          <w:sz w:val="24"/>
          <w:szCs w:val="24"/>
          <w:rtl/>
        </w:rPr>
        <w:t>ים</w:t>
      </w:r>
      <w:r w:rsidRPr="00C6438D">
        <w:rPr>
          <w:rFonts w:cs="David" w:hint="cs"/>
          <w:sz w:val="24"/>
          <w:szCs w:val="24"/>
          <w:rtl/>
        </w:rPr>
        <w:t xml:space="preserve"> אתכם להשתתף בס</w:t>
      </w:r>
      <w:r w:rsidR="00D11486">
        <w:rPr>
          <w:rFonts w:cs="David" w:hint="cs"/>
          <w:sz w:val="24"/>
          <w:szCs w:val="24"/>
          <w:rtl/>
        </w:rPr>
        <w:t>דנ</w:t>
      </w:r>
      <w:r w:rsidRPr="00C6438D">
        <w:rPr>
          <w:rFonts w:cs="David" w:hint="cs"/>
          <w:sz w:val="24"/>
          <w:szCs w:val="24"/>
          <w:rtl/>
        </w:rPr>
        <w:t>ת מ</w:t>
      </w:r>
      <w:r w:rsidR="00D11486">
        <w:rPr>
          <w:rFonts w:cs="David" w:hint="cs"/>
          <w:sz w:val="24"/>
          <w:szCs w:val="24"/>
          <w:rtl/>
        </w:rPr>
        <w:t xml:space="preserve">חקר </w:t>
      </w:r>
      <w:r w:rsidRPr="00C6438D">
        <w:rPr>
          <w:rFonts w:cs="David" w:hint="cs"/>
          <w:sz w:val="24"/>
          <w:szCs w:val="24"/>
          <w:rtl/>
        </w:rPr>
        <w:t>שת</w:t>
      </w:r>
      <w:r w:rsidR="003E31FC">
        <w:rPr>
          <w:rFonts w:cs="David" w:hint="cs"/>
          <w:sz w:val="24"/>
          <w:szCs w:val="24"/>
          <w:rtl/>
        </w:rPr>
        <w:t>בחן את</w:t>
      </w:r>
      <w:r w:rsidRPr="00C6438D">
        <w:rPr>
          <w:rFonts w:cs="David" w:hint="cs"/>
          <w:sz w:val="24"/>
          <w:szCs w:val="24"/>
          <w:rtl/>
        </w:rPr>
        <w:t xml:space="preserve"> מודל </w:t>
      </w:r>
      <w:r w:rsidR="003652B0">
        <w:rPr>
          <w:rFonts w:cs="David" w:hint="cs"/>
          <w:sz w:val="24"/>
          <w:szCs w:val="24"/>
          <w:rtl/>
        </w:rPr>
        <w:t>הגיוס הנ</w:t>
      </w:r>
      <w:r w:rsidR="00D530CD" w:rsidRPr="00C6438D">
        <w:rPr>
          <w:rFonts w:cs="David" w:hint="cs"/>
          <w:sz w:val="24"/>
          <w:szCs w:val="24"/>
          <w:rtl/>
        </w:rPr>
        <w:t>ה</w:t>
      </w:r>
      <w:r w:rsidR="003652B0">
        <w:rPr>
          <w:rFonts w:cs="David" w:hint="cs"/>
          <w:sz w:val="24"/>
          <w:szCs w:val="24"/>
          <w:rtl/>
        </w:rPr>
        <w:t>ו</w:t>
      </w:r>
      <w:r w:rsidR="00D530CD" w:rsidRPr="00C6438D">
        <w:rPr>
          <w:rFonts w:cs="David" w:hint="cs"/>
          <w:sz w:val="24"/>
          <w:szCs w:val="24"/>
          <w:rtl/>
        </w:rPr>
        <w:t xml:space="preserve">ג בצה"ל למן הקמתו </w:t>
      </w:r>
      <w:r w:rsidR="00DF1F1A">
        <w:rPr>
          <w:rFonts w:cs="David" w:hint="cs"/>
          <w:sz w:val="24"/>
          <w:szCs w:val="24"/>
          <w:rtl/>
        </w:rPr>
        <w:t>ו</w:t>
      </w:r>
      <w:r w:rsidR="00D530CD" w:rsidRPr="00C6438D">
        <w:rPr>
          <w:rFonts w:cs="David" w:hint="cs"/>
          <w:sz w:val="24"/>
          <w:szCs w:val="24"/>
          <w:rtl/>
        </w:rPr>
        <w:t>עד ימינו</w:t>
      </w:r>
      <w:r w:rsidR="001F70A4">
        <w:rPr>
          <w:rFonts w:cs="David" w:hint="cs"/>
          <w:sz w:val="24"/>
          <w:szCs w:val="24"/>
          <w:rtl/>
        </w:rPr>
        <w:t xml:space="preserve"> </w:t>
      </w:r>
      <w:r w:rsidR="001F70A4">
        <w:rPr>
          <w:rFonts w:cs="David"/>
          <w:sz w:val="24"/>
          <w:szCs w:val="24"/>
          <w:rtl/>
        </w:rPr>
        <w:t>–</w:t>
      </w:r>
      <w:r w:rsidR="001F70A4">
        <w:rPr>
          <w:rFonts w:cs="David" w:hint="cs"/>
          <w:sz w:val="24"/>
          <w:szCs w:val="24"/>
          <w:rtl/>
        </w:rPr>
        <w:t xml:space="preserve">  </w:t>
      </w:r>
      <w:r w:rsidR="00D530CD" w:rsidRPr="00C6438D">
        <w:rPr>
          <w:rFonts w:cs="David" w:hint="cs"/>
          <w:sz w:val="24"/>
          <w:szCs w:val="24"/>
          <w:rtl/>
        </w:rPr>
        <w:t xml:space="preserve">מודל </w:t>
      </w:r>
      <w:r w:rsidRPr="00C6438D">
        <w:rPr>
          <w:rFonts w:cs="David" w:hint="cs"/>
          <w:sz w:val="24"/>
          <w:szCs w:val="24"/>
          <w:rtl/>
        </w:rPr>
        <w:t>"צבא העם".</w:t>
      </w:r>
    </w:p>
    <w:p w:rsidR="001F70A4" w:rsidRPr="001F70A4" w:rsidRDefault="00D530CD" w:rsidP="00BB3775">
      <w:pPr>
        <w:spacing w:line="480" w:lineRule="auto"/>
        <w:jc w:val="both"/>
        <w:rPr>
          <w:rFonts w:cs="David"/>
          <w:sz w:val="24"/>
          <w:szCs w:val="24"/>
          <w:rtl/>
        </w:rPr>
      </w:pPr>
      <w:r w:rsidRPr="001F70A4">
        <w:rPr>
          <w:rFonts w:cs="David" w:hint="cs"/>
          <w:b/>
          <w:bCs/>
          <w:sz w:val="24"/>
          <w:szCs w:val="24"/>
          <w:rtl/>
        </w:rPr>
        <w:t>מטרת המפגשים</w:t>
      </w:r>
      <w:r w:rsidRPr="00C6438D">
        <w:rPr>
          <w:rFonts w:cs="David" w:hint="cs"/>
          <w:sz w:val="24"/>
          <w:szCs w:val="24"/>
          <w:rtl/>
        </w:rPr>
        <w:t xml:space="preserve"> היא לנהל דיון בשאלות הקשורות </w:t>
      </w:r>
      <w:r w:rsidR="003E31FC">
        <w:rPr>
          <w:rFonts w:cs="David" w:hint="cs"/>
          <w:sz w:val="24"/>
          <w:szCs w:val="24"/>
          <w:rtl/>
        </w:rPr>
        <w:t xml:space="preserve">להמשגה של "צבא העם" וזיקתו </w:t>
      </w:r>
      <w:r w:rsidRPr="00C6438D">
        <w:rPr>
          <w:rFonts w:cs="David" w:hint="cs"/>
          <w:sz w:val="24"/>
          <w:szCs w:val="24"/>
          <w:rtl/>
        </w:rPr>
        <w:t xml:space="preserve">למודל </w:t>
      </w:r>
      <w:r w:rsidR="00C23E4B" w:rsidRPr="00C6438D">
        <w:rPr>
          <w:rFonts w:cs="David" w:hint="cs"/>
          <w:sz w:val="24"/>
          <w:szCs w:val="24"/>
          <w:rtl/>
        </w:rPr>
        <w:t xml:space="preserve">הגיוס בצה"ל כיום כמו גם </w:t>
      </w:r>
      <w:r w:rsidRPr="00C6438D">
        <w:rPr>
          <w:rFonts w:cs="David" w:hint="cs"/>
          <w:sz w:val="24"/>
          <w:szCs w:val="24"/>
          <w:rtl/>
        </w:rPr>
        <w:t>לברר את מידת הרלוונטיות של המושג "צבא העם" למודל</w:t>
      </w:r>
      <w:r w:rsidR="003E31FC">
        <w:rPr>
          <w:rFonts w:cs="David" w:hint="cs"/>
          <w:sz w:val="24"/>
          <w:szCs w:val="24"/>
          <w:rtl/>
        </w:rPr>
        <w:t xml:space="preserve">ים חלופיים </w:t>
      </w:r>
      <w:r w:rsidR="006E1688">
        <w:rPr>
          <w:rFonts w:cs="David" w:hint="cs"/>
          <w:sz w:val="24"/>
          <w:szCs w:val="24"/>
          <w:rtl/>
        </w:rPr>
        <w:t>ו</w:t>
      </w:r>
      <w:r w:rsidR="003E31FC">
        <w:rPr>
          <w:rFonts w:cs="David" w:hint="cs"/>
          <w:sz w:val="24"/>
          <w:szCs w:val="24"/>
          <w:rtl/>
        </w:rPr>
        <w:t xml:space="preserve">מול שינויים בחברה הישראלית ובצה"ל בעתיד. </w:t>
      </w:r>
      <w:r w:rsidRPr="00C6438D">
        <w:rPr>
          <w:rFonts w:cs="David" w:hint="cs"/>
          <w:sz w:val="24"/>
          <w:szCs w:val="24"/>
          <w:rtl/>
        </w:rPr>
        <w:t xml:space="preserve"> </w:t>
      </w:r>
      <w:r w:rsidR="00C23E4B" w:rsidRPr="00C6438D">
        <w:rPr>
          <w:rFonts w:cs="David" w:hint="cs"/>
          <w:sz w:val="24"/>
          <w:szCs w:val="24"/>
          <w:rtl/>
        </w:rPr>
        <w:t xml:space="preserve">סדרת </w:t>
      </w:r>
      <w:r w:rsidR="00B00F27" w:rsidRPr="00C6438D">
        <w:rPr>
          <w:rFonts w:cs="David" w:hint="cs"/>
          <w:sz w:val="24"/>
          <w:szCs w:val="24"/>
          <w:rtl/>
        </w:rPr>
        <w:t xml:space="preserve">המפגשים </w:t>
      </w:r>
      <w:r w:rsidR="00C23E4B" w:rsidRPr="00C6438D">
        <w:rPr>
          <w:rFonts w:cs="David" w:hint="cs"/>
          <w:sz w:val="24"/>
          <w:szCs w:val="24"/>
          <w:rtl/>
        </w:rPr>
        <w:t>תוקדש</w:t>
      </w:r>
      <w:r w:rsidR="00B00F27" w:rsidRPr="00C6438D">
        <w:rPr>
          <w:rFonts w:cs="David" w:hint="cs"/>
          <w:sz w:val="24"/>
          <w:szCs w:val="24"/>
          <w:rtl/>
        </w:rPr>
        <w:t xml:space="preserve"> ל</w:t>
      </w:r>
      <w:r w:rsidR="00C23E4B" w:rsidRPr="00C6438D">
        <w:rPr>
          <w:rFonts w:cs="David" w:hint="cs"/>
          <w:sz w:val="24"/>
          <w:szCs w:val="24"/>
          <w:rtl/>
        </w:rPr>
        <w:t xml:space="preserve">דיון </w:t>
      </w:r>
      <w:r w:rsidR="00C23E4B" w:rsidRPr="001F70A4">
        <w:rPr>
          <w:rFonts w:cs="David" w:hint="cs"/>
          <w:b/>
          <w:bCs/>
          <w:sz w:val="24"/>
          <w:szCs w:val="24"/>
          <w:rtl/>
        </w:rPr>
        <w:t>ב</w:t>
      </w:r>
      <w:r w:rsidR="00B00F27" w:rsidRPr="001F70A4">
        <w:rPr>
          <w:rFonts w:cs="David" w:hint="cs"/>
          <w:b/>
          <w:bCs/>
          <w:sz w:val="24"/>
          <w:szCs w:val="24"/>
          <w:rtl/>
        </w:rPr>
        <w:t xml:space="preserve">היבטים </w:t>
      </w:r>
      <w:r w:rsidR="003652B0">
        <w:rPr>
          <w:rFonts w:cs="David" w:hint="cs"/>
          <w:b/>
          <w:bCs/>
          <w:sz w:val="24"/>
          <w:szCs w:val="24"/>
          <w:rtl/>
        </w:rPr>
        <w:t xml:space="preserve">שונים </w:t>
      </w:r>
      <w:r w:rsidR="00B00F27" w:rsidRPr="001F70A4">
        <w:rPr>
          <w:rFonts w:cs="David" w:hint="cs"/>
          <w:b/>
          <w:bCs/>
          <w:sz w:val="24"/>
          <w:szCs w:val="24"/>
          <w:rtl/>
        </w:rPr>
        <w:t xml:space="preserve">הקשורים לדיון במודל </w:t>
      </w:r>
      <w:r w:rsidRPr="001F70A4">
        <w:rPr>
          <w:rFonts w:cs="David" w:hint="cs"/>
          <w:b/>
          <w:bCs/>
          <w:sz w:val="24"/>
          <w:szCs w:val="24"/>
          <w:rtl/>
        </w:rPr>
        <w:t>"</w:t>
      </w:r>
      <w:r w:rsidR="00B00F27" w:rsidRPr="001F70A4">
        <w:rPr>
          <w:rFonts w:cs="David" w:hint="cs"/>
          <w:b/>
          <w:bCs/>
          <w:sz w:val="24"/>
          <w:szCs w:val="24"/>
          <w:rtl/>
        </w:rPr>
        <w:t>צבא העם</w:t>
      </w:r>
      <w:r w:rsidRPr="001F70A4">
        <w:rPr>
          <w:rFonts w:cs="David" w:hint="cs"/>
          <w:b/>
          <w:bCs/>
          <w:sz w:val="24"/>
          <w:szCs w:val="24"/>
          <w:rtl/>
        </w:rPr>
        <w:t>"</w:t>
      </w:r>
      <w:r w:rsidR="00C23E4B" w:rsidRPr="00C6438D">
        <w:rPr>
          <w:rFonts w:cs="David" w:hint="cs"/>
          <w:sz w:val="24"/>
          <w:szCs w:val="24"/>
          <w:rtl/>
        </w:rPr>
        <w:t xml:space="preserve"> ובתוך כך </w:t>
      </w:r>
      <w:r w:rsidR="00C6438D" w:rsidRPr="00C6438D">
        <w:rPr>
          <w:rFonts w:cs="David" w:hint="cs"/>
          <w:sz w:val="24"/>
          <w:szCs w:val="24"/>
          <w:rtl/>
        </w:rPr>
        <w:t>ל</w:t>
      </w:r>
      <w:r w:rsidR="00C23E4B" w:rsidRPr="00C6438D">
        <w:rPr>
          <w:rFonts w:cs="David" w:hint="cs"/>
          <w:sz w:val="24"/>
          <w:szCs w:val="24"/>
          <w:rtl/>
        </w:rPr>
        <w:t xml:space="preserve">בירור </w:t>
      </w:r>
      <w:r w:rsidR="00B00F27" w:rsidRPr="00C6438D">
        <w:rPr>
          <w:rFonts w:cs="David" w:hint="cs"/>
          <w:sz w:val="24"/>
          <w:szCs w:val="24"/>
          <w:rtl/>
        </w:rPr>
        <w:t xml:space="preserve">קונספטואלי </w:t>
      </w:r>
      <w:r w:rsidR="00C23E4B" w:rsidRPr="00C6438D">
        <w:rPr>
          <w:rFonts w:cs="David" w:hint="cs"/>
          <w:sz w:val="24"/>
          <w:szCs w:val="24"/>
          <w:rtl/>
        </w:rPr>
        <w:t xml:space="preserve">של </w:t>
      </w:r>
      <w:r w:rsidR="00B00F27" w:rsidRPr="00C6438D">
        <w:rPr>
          <w:rFonts w:cs="David" w:hint="cs"/>
          <w:sz w:val="24"/>
          <w:szCs w:val="24"/>
          <w:rtl/>
        </w:rPr>
        <w:t xml:space="preserve">מושג </w:t>
      </w:r>
      <w:r w:rsidR="00C6438D" w:rsidRPr="00C6438D">
        <w:rPr>
          <w:rFonts w:cs="David" w:hint="cs"/>
          <w:sz w:val="24"/>
          <w:szCs w:val="24"/>
          <w:rtl/>
        </w:rPr>
        <w:t>זה</w:t>
      </w:r>
      <w:r w:rsidR="00C23E4B" w:rsidRPr="00C6438D">
        <w:rPr>
          <w:rFonts w:cs="David" w:hint="cs"/>
          <w:sz w:val="24"/>
          <w:szCs w:val="24"/>
          <w:rtl/>
        </w:rPr>
        <w:t xml:space="preserve">, </w:t>
      </w:r>
      <w:r w:rsidR="00C6438D" w:rsidRPr="00C6438D">
        <w:rPr>
          <w:rFonts w:cs="David" w:hint="cs"/>
          <w:sz w:val="24"/>
          <w:szCs w:val="24"/>
          <w:rtl/>
        </w:rPr>
        <w:t xml:space="preserve">לשאלת </w:t>
      </w:r>
      <w:r w:rsidR="00C23E4B" w:rsidRPr="00C6438D">
        <w:rPr>
          <w:rFonts w:cs="David" w:hint="cs"/>
          <w:sz w:val="24"/>
          <w:szCs w:val="24"/>
          <w:rtl/>
        </w:rPr>
        <w:t xml:space="preserve">השפעת </w:t>
      </w:r>
      <w:r w:rsidR="00C6438D" w:rsidRPr="00C6438D">
        <w:rPr>
          <w:rFonts w:cs="David" w:hint="cs"/>
          <w:sz w:val="24"/>
          <w:szCs w:val="24"/>
          <w:rtl/>
        </w:rPr>
        <w:t xml:space="preserve">הסביבה החיצונית והפנימית </w:t>
      </w:r>
      <w:r w:rsidR="001F70A4">
        <w:rPr>
          <w:rFonts w:cs="David" w:hint="cs"/>
          <w:sz w:val="24"/>
          <w:szCs w:val="24"/>
          <w:rtl/>
        </w:rPr>
        <w:t xml:space="preserve">של </w:t>
      </w:r>
      <w:r w:rsidR="00C6438D" w:rsidRPr="00C6438D">
        <w:rPr>
          <w:rFonts w:cs="David" w:hint="cs"/>
          <w:sz w:val="24"/>
          <w:szCs w:val="24"/>
          <w:rtl/>
        </w:rPr>
        <w:t>צה"ל על מושג זה</w:t>
      </w:r>
      <w:r w:rsidR="00DF1F1A">
        <w:rPr>
          <w:rFonts w:cs="David" w:hint="cs"/>
          <w:sz w:val="24"/>
          <w:szCs w:val="24"/>
          <w:rtl/>
        </w:rPr>
        <w:t>,</w:t>
      </w:r>
      <w:r w:rsidR="00C6438D" w:rsidRPr="00C6438D">
        <w:rPr>
          <w:rFonts w:cs="David" w:hint="cs"/>
          <w:sz w:val="24"/>
          <w:szCs w:val="24"/>
          <w:rtl/>
        </w:rPr>
        <w:t xml:space="preserve"> </w:t>
      </w:r>
      <w:r w:rsidR="00DF1F1A">
        <w:rPr>
          <w:rFonts w:cs="David" w:hint="cs"/>
          <w:sz w:val="24"/>
          <w:szCs w:val="24"/>
          <w:rtl/>
        </w:rPr>
        <w:t>ל</w:t>
      </w:r>
      <w:r w:rsidR="00DF1F1A" w:rsidRPr="00C6438D">
        <w:rPr>
          <w:rFonts w:cs="David" w:hint="cs"/>
          <w:sz w:val="24"/>
          <w:szCs w:val="24"/>
          <w:rtl/>
        </w:rPr>
        <w:t xml:space="preserve">מידת </w:t>
      </w:r>
      <w:r w:rsidR="00DF1F1A" w:rsidRPr="001F70A4">
        <w:rPr>
          <w:rFonts w:cs="David" w:hint="cs"/>
          <w:sz w:val="24"/>
          <w:szCs w:val="24"/>
          <w:rtl/>
        </w:rPr>
        <w:t xml:space="preserve">הרלוונטיות של מודל "צבא העם" לגיוס לצה"ל כיום </w:t>
      </w:r>
      <w:r w:rsidR="003E31FC">
        <w:rPr>
          <w:rFonts w:cs="David" w:hint="cs"/>
          <w:sz w:val="24"/>
          <w:szCs w:val="24"/>
          <w:rtl/>
        </w:rPr>
        <w:t xml:space="preserve">ובעתיד </w:t>
      </w:r>
      <w:r w:rsidR="00C6438D" w:rsidRPr="001F70A4">
        <w:rPr>
          <w:rFonts w:cs="David" w:hint="cs"/>
          <w:sz w:val="24"/>
          <w:szCs w:val="24"/>
          <w:rtl/>
        </w:rPr>
        <w:t>ו</w:t>
      </w:r>
      <w:r w:rsidR="003E31FC">
        <w:rPr>
          <w:rFonts w:cs="David" w:hint="cs"/>
          <w:sz w:val="24"/>
          <w:szCs w:val="24"/>
          <w:rtl/>
        </w:rPr>
        <w:t>נושאים רלוונטיים נוספים שיעלו במהלך הסדנה</w:t>
      </w:r>
      <w:r w:rsidR="00C6438D" w:rsidRPr="001F70A4">
        <w:rPr>
          <w:rFonts w:cs="David" w:hint="cs"/>
          <w:sz w:val="24"/>
          <w:szCs w:val="24"/>
          <w:rtl/>
        </w:rPr>
        <w:t xml:space="preserve">. </w:t>
      </w:r>
    </w:p>
    <w:p w:rsidR="00C6438D" w:rsidRPr="001F70A4" w:rsidRDefault="003E31FC" w:rsidP="003E31FC">
      <w:pPr>
        <w:spacing w:line="48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</w:t>
      </w:r>
      <w:r w:rsidR="00C6438D" w:rsidRPr="001F70A4">
        <w:rPr>
          <w:rFonts w:cs="David" w:hint="cs"/>
          <w:sz w:val="24"/>
          <w:szCs w:val="24"/>
          <w:rtl/>
        </w:rPr>
        <w:t xml:space="preserve">מטרה </w:t>
      </w:r>
      <w:r>
        <w:rPr>
          <w:rFonts w:cs="David" w:hint="cs"/>
          <w:sz w:val="24"/>
          <w:szCs w:val="24"/>
          <w:rtl/>
        </w:rPr>
        <w:t xml:space="preserve">היא </w:t>
      </w:r>
      <w:r w:rsidR="00C6438D" w:rsidRPr="001F70A4">
        <w:rPr>
          <w:rFonts w:cs="David" w:hint="cs"/>
          <w:sz w:val="24"/>
          <w:szCs w:val="24"/>
          <w:rtl/>
        </w:rPr>
        <w:t>לבנות בסיס ידע עדכני</w:t>
      </w:r>
      <w:r w:rsidR="00C6438D" w:rsidRPr="001F70A4">
        <w:rPr>
          <w:rFonts w:cs="David" w:hint="cs"/>
          <w:b/>
          <w:bCs/>
          <w:sz w:val="24"/>
          <w:szCs w:val="24"/>
          <w:rtl/>
        </w:rPr>
        <w:t xml:space="preserve"> </w:t>
      </w:r>
      <w:r w:rsidR="00C6438D" w:rsidRPr="00C6438D">
        <w:rPr>
          <w:rFonts w:cs="David" w:hint="cs"/>
          <w:sz w:val="24"/>
          <w:szCs w:val="24"/>
          <w:rtl/>
        </w:rPr>
        <w:t>שממנו נוכל לדון על</w:t>
      </w:r>
      <w:r w:rsidR="00DF1F1A">
        <w:rPr>
          <w:rFonts w:cs="David" w:hint="cs"/>
          <w:sz w:val="24"/>
          <w:szCs w:val="24"/>
          <w:rtl/>
        </w:rPr>
        <w:t xml:space="preserve"> </w:t>
      </w:r>
      <w:r w:rsidR="00C6438D" w:rsidRPr="00C6438D">
        <w:rPr>
          <w:rFonts w:cs="David" w:hint="cs"/>
          <w:sz w:val="24"/>
          <w:szCs w:val="24"/>
          <w:rtl/>
        </w:rPr>
        <w:t>מודל הגיוס הנה</w:t>
      </w:r>
      <w:r w:rsidR="003652B0">
        <w:rPr>
          <w:rFonts w:cs="David" w:hint="cs"/>
          <w:sz w:val="24"/>
          <w:szCs w:val="24"/>
          <w:rtl/>
        </w:rPr>
        <w:t>ו</w:t>
      </w:r>
      <w:r w:rsidR="00C6438D" w:rsidRPr="00C6438D">
        <w:rPr>
          <w:rFonts w:cs="David" w:hint="cs"/>
          <w:sz w:val="24"/>
          <w:szCs w:val="24"/>
          <w:rtl/>
        </w:rPr>
        <w:t xml:space="preserve">ג בצה"ל כיום </w:t>
      </w:r>
      <w:r w:rsidR="00DF1F1A">
        <w:rPr>
          <w:rFonts w:cs="David" w:hint="cs"/>
          <w:sz w:val="24"/>
          <w:szCs w:val="24"/>
          <w:rtl/>
        </w:rPr>
        <w:t>ו</w:t>
      </w:r>
      <w:r w:rsidR="00C6438D" w:rsidRPr="00C6438D">
        <w:rPr>
          <w:rFonts w:cs="David" w:hint="cs"/>
          <w:sz w:val="24"/>
          <w:szCs w:val="24"/>
          <w:rtl/>
        </w:rPr>
        <w:t xml:space="preserve">על חלופות אפשריות למודל גיוס זה ומתוך כך לגבש </w:t>
      </w:r>
      <w:r w:rsidR="00C6438D" w:rsidRPr="001F70A4">
        <w:rPr>
          <w:rFonts w:cs="David" w:hint="cs"/>
          <w:b/>
          <w:bCs/>
          <w:sz w:val="24"/>
          <w:szCs w:val="24"/>
          <w:rtl/>
        </w:rPr>
        <w:t xml:space="preserve">המלצות וכיווני פעולה יישומים לגורמים המעורבים בנושא. </w:t>
      </w:r>
    </w:p>
    <w:p w:rsidR="00BB3775" w:rsidRDefault="00DF1F1A" w:rsidP="003E31FC">
      <w:pPr>
        <w:spacing w:line="48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סדרת המפגשים מיועדת לחוקרים צעירים וותיקים ולאנשי מקצוע מתחומי ידע </w:t>
      </w:r>
      <w:r w:rsidR="001F70A4">
        <w:rPr>
          <w:rFonts w:cs="David" w:hint="cs"/>
          <w:sz w:val="24"/>
          <w:szCs w:val="24"/>
          <w:rtl/>
        </w:rPr>
        <w:t>ודיסציפלינות</w:t>
      </w:r>
      <w:r>
        <w:rPr>
          <w:rFonts w:cs="David" w:hint="cs"/>
          <w:sz w:val="24"/>
          <w:szCs w:val="24"/>
          <w:rtl/>
        </w:rPr>
        <w:t xml:space="preserve"> </w:t>
      </w:r>
      <w:r w:rsidR="003E31FC">
        <w:rPr>
          <w:rFonts w:cs="David" w:hint="cs"/>
          <w:sz w:val="24"/>
          <w:szCs w:val="24"/>
          <w:rtl/>
        </w:rPr>
        <w:t>רלוונטיות</w:t>
      </w:r>
      <w:r>
        <w:rPr>
          <w:rFonts w:cs="David" w:hint="cs"/>
          <w:sz w:val="24"/>
          <w:szCs w:val="24"/>
          <w:rtl/>
        </w:rPr>
        <w:t>, וביניהם: לימודי פוליטיקה וממשל, סוציולוגיה, כלכלה, חקר ארגונים, פסיכולוגיה א</w:t>
      </w:r>
      <w:r w:rsidR="001F70A4">
        <w:rPr>
          <w:rFonts w:cs="David" w:hint="cs"/>
          <w:sz w:val="24"/>
          <w:szCs w:val="24"/>
          <w:rtl/>
        </w:rPr>
        <w:t>נתרופולוגיה, לימודי ביטחון.</w:t>
      </w:r>
    </w:p>
    <w:p w:rsidR="005B01EC" w:rsidRPr="005B01EC" w:rsidRDefault="00BB3775" w:rsidP="005B01EC">
      <w:pPr>
        <w:pStyle w:val="a3"/>
        <w:numPr>
          <w:ilvl w:val="0"/>
          <w:numId w:val="4"/>
        </w:numPr>
        <w:spacing w:line="480" w:lineRule="auto"/>
        <w:jc w:val="both"/>
        <w:rPr>
          <w:rFonts w:cs="David"/>
          <w:sz w:val="24"/>
          <w:szCs w:val="24"/>
          <w:rtl/>
        </w:rPr>
      </w:pPr>
      <w:r w:rsidRPr="00BB3775">
        <w:rPr>
          <w:rFonts w:cs="David" w:hint="cs"/>
          <w:sz w:val="24"/>
          <w:szCs w:val="24"/>
          <w:u w:val="single"/>
          <w:rtl/>
        </w:rPr>
        <w:t>מ</w:t>
      </w:r>
      <w:r w:rsidR="005B01EC" w:rsidRPr="00BB3775">
        <w:rPr>
          <w:rFonts w:cs="David" w:hint="cs"/>
          <w:sz w:val="24"/>
          <w:szCs w:val="24"/>
          <w:u w:val="single"/>
          <w:rtl/>
        </w:rPr>
        <w:t>ספר המפגשים בסדנה מוגבל ויכלול עד עשרים וחמישה אישה ואיש</w:t>
      </w:r>
      <w:r w:rsidR="005B01EC">
        <w:rPr>
          <w:rFonts w:cs="David" w:hint="cs"/>
          <w:sz w:val="24"/>
          <w:szCs w:val="24"/>
          <w:rtl/>
        </w:rPr>
        <w:t xml:space="preserve">. </w:t>
      </w:r>
    </w:p>
    <w:p w:rsidR="00DF1F1A" w:rsidRDefault="00DF1F1A" w:rsidP="00DF1F1A">
      <w:pPr>
        <w:spacing w:line="48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המפגשים ייערכו </w:t>
      </w:r>
      <w:r w:rsidR="006E1688">
        <w:rPr>
          <w:rFonts w:cs="David" w:hint="cs"/>
          <w:sz w:val="24"/>
          <w:szCs w:val="24"/>
          <w:rtl/>
        </w:rPr>
        <w:t>החל ב</w:t>
      </w:r>
      <w:r w:rsidR="003E31FC">
        <w:rPr>
          <w:rFonts w:cs="David" w:hint="cs"/>
          <w:sz w:val="24"/>
          <w:szCs w:val="24"/>
          <w:rtl/>
        </w:rPr>
        <w:t xml:space="preserve">חודש אוקטובר 2015 </w:t>
      </w:r>
      <w:r>
        <w:rPr>
          <w:rFonts w:cs="David" w:hint="cs"/>
          <w:sz w:val="24"/>
          <w:szCs w:val="24"/>
          <w:rtl/>
        </w:rPr>
        <w:t>אחת לחודש ויתקיימו במכון למחקרי ביטחון לאומי ברחוב חיים לבנון 40 ברמת אביב בתל אביב</w:t>
      </w:r>
      <w:r w:rsidR="003E31FC">
        <w:rPr>
          <w:rFonts w:cs="David" w:hint="cs"/>
          <w:sz w:val="24"/>
          <w:szCs w:val="24"/>
          <w:rtl/>
        </w:rPr>
        <w:t xml:space="preserve"> (יש חניה)</w:t>
      </w:r>
      <w:r>
        <w:rPr>
          <w:rFonts w:cs="David" w:hint="cs"/>
          <w:sz w:val="24"/>
          <w:szCs w:val="24"/>
          <w:rtl/>
        </w:rPr>
        <w:t xml:space="preserve">. </w:t>
      </w:r>
    </w:p>
    <w:p w:rsidR="00B00F27" w:rsidRPr="00006852" w:rsidRDefault="001F70A4" w:rsidP="00006852">
      <w:pPr>
        <w:spacing w:line="240" w:lineRule="auto"/>
        <w:jc w:val="center"/>
        <w:rPr>
          <w:rFonts w:cs="David"/>
          <w:b/>
          <w:bCs/>
          <w:sz w:val="32"/>
          <w:szCs w:val="32"/>
          <w:rtl/>
        </w:rPr>
      </w:pPr>
      <w:r w:rsidRPr="00006852">
        <w:rPr>
          <w:rFonts w:cs="David" w:hint="cs"/>
          <w:b/>
          <w:bCs/>
          <w:sz w:val="24"/>
          <w:szCs w:val="24"/>
          <w:rtl/>
        </w:rPr>
        <w:t>המעוניינים להצטרף מוזמנים לפנות במייל</w:t>
      </w:r>
      <w:r w:rsidR="003E31FC" w:rsidRPr="00006852">
        <w:rPr>
          <w:rFonts w:cs="David" w:hint="cs"/>
          <w:b/>
          <w:bCs/>
          <w:sz w:val="24"/>
          <w:szCs w:val="24"/>
          <w:rtl/>
        </w:rPr>
        <w:t>, שיכלול מכתב הסבר על הפנייה וקורות חיים מקוצרים,</w:t>
      </w:r>
      <w:r w:rsidRPr="00006852">
        <w:rPr>
          <w:rFonts w:cs="David" w:hint="cs"/>
          <w:b/>
          <w:bCs/>
          <w:sz w:val="24"/>
          <w:szCs w:val="24"/>
          <w:rtl/>
        </w:rPr>
        <w:t xml:space="preserve"> אל שני דוד, מרכזת ה</w:t>
      </w:r>
      <w:r w:rsidR="003E31FC" w:rsidRPr="00006852">
        <w:rPr>
          <w:rFonts w:cs="David" w:hint="cs"/>
          <w:b/>
          <w:bCs/>
          <w:sz w:val="24"/>
          <w:szCs w:val="24"/>
          <w:rtl/>
        </w:rPr>
        <w:t>סדנה</w:t>
      </w:r>
      <w:r w:rsidR="004C6B71" w:rsidRPr="00006852">
        <w:rPr>
          <w:rFonts w:cs="David" w:hint="cs"/>
          <w:b/>
          <w:bCs/>
          <w:sz w:val="24"/>
          <w:szCs w:val="24"/>
          <w:rtl/>
        </w:rPr>
        <w:t>,</w:t>
      </w:r>
      <w:r w:rsidRPr="00006852">
        <w:rPr>
          <w:rFonts w:cs="David" w:hint="cs"/>
          <w:b/>
          <w:bCs/>
          <w:sz w:val="24"/>
          <w:szCs w:val="24"/>
          <w:rtl/>
        </w:rPr>
        <w:t xml:space="preserve"> בכתובת</w:t>
      </w:r>
      <w:r w:rsidR="006E1688" w:rsidRPr="00006852">
        <w:rPr>
          <w:rFonts w:cs="David" w:hint="cs"/>
          <w:b/>
          <w:bCs/>
          <w:sz w:val="24"/>
          <w:szCs w:val="24"/>
          <w:rtl/>
        </w:rPr>
        <w:t xml:space="preserve"> </w:t>
      </w:r>
      <w:r w:rsidR="006E1688" w:rsidRPr="00006852">
        <w:rPr>
          <w:rFonts w:cs="David"/>
          <w:b/>
          <w:bCs/>
          <w:sz w:val="24"/>
          <w:szCs w:val="24"/>
          <w:rtl/>
        </w:rPr>
        <w:t>–</w:t>
      </w:r>
      <w:r w:rsidR="006E1688" w:rsidRPr="00006852">
        <w:rPr>
          <w:rFonts w:cs="David" w:hint="cs"/>
          <w:b/>
          <w:bCs/>
          <w:sz w:val="24"/>
          <w:szCs w:val="24"/>
          <w:rtl/>
        </w:rPr>
        <w:t xml:space="preserve"> </w:t>
      </w:r>
      <w:r w:rsidR="00006852">
        <w:rPr>
          <w:rFonts w:cs="David" w:hint="cs"/>
          <w:b/>
          <w:bCs/>
          <w:sz w:val="24"/>
          <w:szCs w:val="24"/>
          <w:rtl/>
        </w:rPr>
        <w:t xml:space="preserve">        </w:t>
      </w:r>
      <w:r w:rsidRPr="0000685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shanid@inss.org.il</w:t>
      </w:r>
    </w:p>
    <w:sectPr w:rsidR="00B00F27" w:rsidRPr="00006852" w:rsidSect="006E1688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1F54"/>
    <w:multiLevelType w:val="hybridMultilevel"/>
    <w:tmpl w:val="42D8D5F4"/>
    <w:lvl w:ilvl="0" w:tplc="E2FC9C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D00FB"/>
    <w:multiLevelType w:val="hybridMultilevel"/>
    <w:tmpl w:val="810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155FA"/>
    <w:multiLevelType w:val="hybridMultilevel"/>
    <w:tmpl w:val="9F0E4A12"/>
    <w:lvl w:ilvl="0" w:tplc="2382B2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E4979"/>
    <w:multiLevelType w:val="hybridMultilevel"/>
    <w:tmpl w:val="C062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27"/>
    <w:rsid w:val="00006852"/>
    <w:rsid w:val="000A447A"/>
    <w:rsid w:val="000B7399"/>
    <w:rsid w:val="001F70A4"/>
    <w:rsid w:val="003652B0"/>
    <w:rsid w:val="003E31FC"/>
    <w:rsid w:val="00451F65"/>
    <w:rsid w:val="004C6B71"/>
    <w:rsid w:val="005B01EC"/>
    <w:rsid w:val="006E1688"/>
    <w:rsid w:val="00A16E2B"/>
    <w:rsid w:val="00AE6A48"/>
    <w:rsid w:val="00B00F27"/>
    <w:rsid w:val="00BB3775"/>
    <w:rsid w:val="00C23E4B"/>
    <w:rsid w:val="00C6438D"/>
    <w:rsid w:val="00D11486"/>
    <w:rsid w:val="00D461B6"/>
    <w:rsid w:val="00D530CD"/>
    <w:rsid w:val="00D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A723C-B6EC-4F9B-A297-7DD017F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F27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6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Roey</dc:creator>
  <cp:lastModifiedBy>USER8</cp:lastModifiedBy>
  <cp:revision>2</cp:revision>
  <dcterms:created xsi:type="dcterms:W3CDTF">2015-07-26T16:34:00Z</dcterms:created>
  <dcterms:modified xsi:type="dcterms:W3CDTF">2015-07-26T16:34:00Z</dcterms:modified>
</cp:coreProperties>
</file>